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BB" w:rsidRDefault="003F7AE8">
      <w:pPr>
        <w:ind w:firstLine="0"/>
      </w:pPr>
      <w:r>
        <w:t xml:space="preserve">СОГЛАСИЕ НА ОБРАБОТКУ ПЕРСОНАЛЬНЫХ ДАННЫХ </w:t>
      </w:r>
    </w:p>
    <w:p w:rsidR="00A143BB" w:rsidRDefault="003F7AE8">
      <w:pPr>
        <w:spacing w:after="11"/>
        <w:ind w:left="-15"/>
      </w:pPr>
      <w:r>
        <w:t xml:space="preserve">Настоящим я, ___________________________________________ (далее – Пользователь), во исполнение требований Федерального закона от 27.07.2006 г. № 152-ФЗ «О персональных данных» свободно, своей волей и в своем интересе даю свое согласие АНО «Дирекция спортивных и социальных проектов», расположенной по адресу: 420010, </w:t>
      </w:r>
    </w:p>
    <w:p w:rsidR="00A143BB" w:rsidRDefault="003F7AE8">
      <w:pPr>
        <w:spacing w:after="19"/>
        <w:ind w:left="-15" w:firstLine="0"/>
      </w:pPr>
      <w:r>
        <w:t xml:space="preserve">Россия, г. Казань, Деревня Универсиады, д.35, Международный информационный центр </w:t>
      </w:r>
    </w:p>
    <w:p w:rsidR="00A143BB" w:rsidRDefault="003F7AE8">
      <w:pPr>
        <w:spacing w:after="204"/>
        <w:ind w:left="-15" w:firstLine="0"/>
      </w:pPr>
      <w:r>
        <w:t xml:space="preserve">(УЛК Поволжской государственной академии физической культуры, спорта и </w:t>
      </w:r>
      <w:proofErr w:type="gramStart"/>
      <w:r>
        <w:t>туризма)  (</w:t>
      </w:r>
      <w:proofErr w:type="gramEnd"/>
      <w:r>
        <w:t>далее – Дирекция), на обработку своих персональных данных, указанных при регистрации путем заполнения веб-формы на Интернет-портале Всероссийского физкультурно</w:t>
      </w:r>
      <w:r w:rsidR="009E6DFD">
        <w:t xml:space="preserve">- </w:t>
      </w:r>
      <w:r>
        <w:t xml:space="preserve">спортивного комплекса «Готов к труду и обороне» </w:t>
      </w:r>
      <w:hyperlink r:id="rId5">
        <w:r>
          <w:t>(</w:t>
        </w:r>
      </w:hyperlink>
      <w:hyperlink r:id="rId6">
        <w:r>
          <w:t>https://gto.ru/</w:t>
        </w:r>
      </w:hyperlink>
      <w:hyperlink r:id="rId7">
        <w:r>
          <w:t>)</w:t>
        </w:r>
      </w:hyperlink>
      <w:r>
        <w:t xml:space="preserve"> (далее </w:t>
      </w:r>
      <w:r w:rsidR="009E6DFD">
        <w:t>–</w:t>
      </w:r>
      <w:r>
        <w:t xml:space="preserve"> Интернет</w:t>
      </w:r>
      <w:r w:rsidR="009E6DFD">
        <w:t xml:space="preserve"> </w:t>
      </w:r>
      <w:bookmarkStart w:id="0" w:name="_GoBack"/>
      <w:bookmarkEnd w:id="0"/>
      <w:r>
        <w:t xml:space="preserve">портал). </w:t>
      </w:r>
    </w:p>
    <w:p w:rsidR="00A143BB" w:rsidRDefault="003F7AE8">
      <w:pPr>
        <w:ind w:left="-15"/>
      </w:pPr>
      <w:r>
        <w:t xml:space="preserve">Под персональными данными я понимаю любую информацию, относящуюся ко мне как к Пользователю, в том числе мои фамилию, имя, отчество, пол, дату рождения, адрес места жительства (адрес регистрации и проживания); контактный телефон, адрес электронной почты; данные контактного лица; основное место учебы, работы (при наличии); спортивные предпочтения (при наличии); фотографию; пароль учетной записи (только хранение и использование с целью аутентификации) на Интернет-портале (обязательная для предоставления информация помечена специальным знаком (*)), а также данные, которые появляются по результатам испытаний (результаты испытаний, сведения о знаках отличия). Под обработкой персональных данных я понимаю сбор, систематизацию, накопление, уточнение (обновление, изменение), использование, обезличивание, блокирование, хранение, уничтожение и передачу Министерству образования и науки России,  Центрам тестирования, созданным в соответствии с Приказом </w:t>
      </w:r>
      <w:proofErr w:type="spellStart"/>
      <w:r>
        <w:t>Минспорта</w:t>
      </w:r>
      <w:proofErr w:type="spellEnd"/>
      <w:r>
        <w:t xml:space="preserve"> России от 21.12.2015 N 1219 «Об утверждении порядка создания центров тестирования по выполнению нормативов испытаний (тестов) Всероссийского физкультурно-спортивного комплекса «Готов к труду и обороне» (ГТО)  и положения о них», 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и/или на бумажных носителях. </w:t>
      </w:r>
    </w:p>
    <w:p w:rsidR="00A143BB" w:rsidRDefault="003F7AE8">
      <w:pPr>
        <w:ind w:left="-15"/>
      </w:pPr>
      <w:r>
        <w:t xml:space="preserve">Обработка персональных данных Пользователя осуществляется исключительно в целях регистрации Пользователя на Интернет-портале для участия в мероприятиях Всероссийского физкультурно-спортивного комплекса «Готов к труду и обороне» (ГТО) (далее – Комплекс ГТО). </w:t>
      </w:r>
    </w:p>
    <w:p w:rsidR="00A143BB" w:rsidRDefault="003F7AE8">
      <w:pPr>
        <w:ind w:left="-15"/>
      </w:pPr>
      <w:r>
        <w:t xml:space="preserve">Я соглашаюсь на получение сообщений и смс-уведомлений, в том числе информационных и новостных рассылок, приглашений на мероприятия Дирекции и ее контрагентов. </w:t>
      </w:r>
    </w:p>
    <w:p w:rsidR="00A143BB" w:rsidRDefault="003F7AE8">
      <w:pPr>
        <w:ind w:left="-15"/>
      </w:pPr>
      <w:r>
        <w:lastRenderedPageBreak/>
        <w:t xml:space="preserve">Датой выдачи согласия на обработку персональных данных Пользователя является дата отправки регистрационной веб-формы с Интернет-портала. </w:t>
      </w:r>
    </w:p>
    <w:p w:rsidR="00A143BB" w:rsidRDefault="003F7AE8">
      <w:pPr>
        <w:ind w:left="-15"/>
      </w:pPr>
      <w:r>
        <w:t xml:space="preserve">Обработка персональных данных Пользователя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Дирекции. </w:t>
      </w:r>
    </w:p>
    <w:p w:rsidR="00A143BB" w:rsidRDefault="003F7AE8">
      <w:pPr>
        <w:ind w:left="-15"/>
      </w:pPr>
      <w:r>
        <w:t xml:space="preserve">Дирекция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Пользователя. Дирекция вправе привлекать для обработки персональных данных Пользователя субподрядчиков, а также вправе передавать персональные данные для обработки своим аффилированным лицам или третьим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 </w:t>
      </w:r>
    </w:p>
    <w:p w:rsidR="00A143BB" w:rsidRDefault="003F7AE8">
      <w:pPr>
        <w:ind w:left="852" w:firstLine="0"/>
      </w:pPr>
      <w:r>
        <w:t xml:space="preserve">Я ознакомлен(а), что: </w:t>
      </w:r>
    </w:p>
    <w:p w:rsidR="00A143BB" w:rsidRDefault="003F7AE8">
      <w:pPr>
        <w:numPr>
          <w:ilvl w:val="0"/>
          <w:numId w:val="1"/>
        </w:numPr>
      </w:pPr>
      <w:r>
        <w:t xml:space="preserve">настоящее согласие на обработку моих персональных данных, указанных при регистрации на Интернет-портале, действует в течение 50 (пятидесяти) лет с момента регистрации на Интернет-портале; </w:t>
      </w:r>
    </w:p>
    <w:p w:rsidR="00A143BB" w:rsidRDefault="003F7AE8">
      <w:pPr>
        <w:numPr>
          <w:ilvl w:val="0"/>
          <w:numId w:val="1"/>
        </w:numPr>
        <w:spacing w:after="219"/>
      </w:pPr>
      <w:r>
        <w:t xml:space="preserve">согласие может быть отозвано мною путём направления письменного уведомления на адрес: 420010, Россия, г. Казань, Деревня Универсиады, д.35, Международный информационный центр (УЛК Поволжской государственной академии физической культуры, спорта и туризма); </w:t>
      </w:r>
    </w:p>
    <w:p w:rsidR="00A143BB" w:rsidRPr="00FF773B" w:rsidRDefault="003F7AE8">
      <w:pPr>
        <w:numPr>
          <w:ilvl w:val="0"/>
          <w:numId w:val="1"/>
        </w:numPr>
        <w:spacing w:after="0" w:line="295" w:lineRule="auto"/>
      </w:pPr>
      <w:r>
        <w:t xml:space="preserve">предоставление персональных данных третьих лиц без их согласия влечет ответственность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действующим </w:t>
      </w:r>
      <w:r>
        <w:tab/>
        <w:t xml:space="preserve">законодательством </w:t>
      </w:r>
      <w:r>
        <w:tab/>
        <w:t>Российской Федерации.</w:t>
      </w:r>
      <w:r>
        <w:rPr>
          <w:sz w:val="20"/>
        </w:rPr>
        <w:t xml:space="preserve"> </w:t>
      </w:r>
    </w:p>
    <w:p w:rsidR="00FF773B" w:rsidRDefault="00FF773B" w:rsidP="00FF773B">
      <w:pPr>
        <w:spacing w:after="0" w:line="295" w:lineRule="auto"/>
        <w:rPr>
          <w:sz w:val="20"/>
        </w:rPr>
      </w:pPr>
    </w:p>
    <w:p w:rsidR="00FF773B" w:rsidRDefault="00FF773B" w:rsidP="00FF773B">
      <w:pPr>
        <w:spacing w:after="0" w:line="295" w:lineRule="auto"/>
        <w:rPr>
          <w:sz w:val="20"/>
        </w:rPr>
      </w:pPr>
    </w:p>
    <w:p w:rsidR="00FF773B" w:rsidRDefault="00FF773B" w:rsidP="00FF773B">
      <w:pPr>
        <w:spacing w:after="0" w:line="295" w:lineRule="auto"/>
        <w:rPr>
          <w:sz w:val="20"/>
        </w:rPr>
      </w:pPr>
    </w:p>
    <w:p w:rsidR="00FF773B" w:rsidRPr="003F7AE8" w:rsidRDefault="00FF773B" w:rsidP="00FF773B">
      <w:pPr>
        <w:spacing w:after="0" w:line="295" w:lineRule="auto"/>
        <w:ind w:left="0" w:firstLine="0"/>
        <w:jc w:val="left"/>
        <w:rPr>
          <w:szCs w:val="24"/>
        </w:rPr>
      </w:pPr>
      <w:r w:rsidRPr="003F7AE8">
        <w:rPr>
          <w:szCs w:val="24"/>
        </w:rPr>
        <w:t xml:space="preserve">Дата: _______________                           </w:t>
      </w:r>
      <w:r w:rsidR="003F7AE8">
        <w:rPr>
          <w:szCs w:val="24"/>
        </w:rPr>
        <w:t xml:space="preserve">  </w:t>
      </w:r>
      <w:r w:rsidRPr="003F7AE8">
        <w:rPr>
          <w:szCs w:val="24"/>
        </w:rPr>
        <w:t xml:space="preserve">      Под</w:t>
      </w:r>
      <w:r w:rsidR="003F7AE8">
        <w:rPr>
          <w:szCs w:val="24"/>
        </w:rPr>
        <w:t>пись:</w:t>
      </w:r>
      <w:r w:rsidRPr="003F7AE8">
        <w:rPr>
          <w:szCs w:val="24"/>
        </w:rPr>
        <w:t>______________(_________________)</w:t>
      </w:r>
    </w:p>
    <w:sectPr w:rsidR="00FF773B" w:rsidRPr="003F7AE8" w:rsidSect="00FF773B">
      <w:pgSz w:w="11907" w:h="16839" w:code="9"/>
      <w:pgMar w:top="1328" w:right="844" w:bottom="1654" w:left="170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042B4"/>
    <w:multiLevelType w:val="hybridMultilevel"/>
    <w:tmpl w:val="6114B6D6"/>
    <w:lvl w:ilvl="0" w:tplc="B15CC2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6D44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6C1F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0F86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07F2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6777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840D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E1D7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794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BB"/>
    <w:rsid w:val="003F7AE8"/>
    <w:rsid w:val="009E6DFD"/>
    <w:rsid w:val="00A143BB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81AD7-1600-4974-9D3C-7AC07C5E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4" w:line="304" w:lineRule="auto"/>
      <w:ind w:left="1934" w:firstLine="8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3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to.ru/" TargetMode="External"/><Relationship Id="rId5" Type="http://schemas.openxmlformats.org/officeDocument/2006/relationships/hyperlink" Target="https://gt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4</cp:revision>
  <cp:lastPrinted>2020-07-09T08:40:00Z</cp:lastPrinted>
  <dcterms:created xsi:type="dcterms:W3CDTF">2020-07-09T08:39:00Z</dcterms:created>
  <dcterms:modified xsi:type="dcterms:W3CDTF">2020-07-09T08:41:00Z</dcterms:modified>
</cp:coreProperties>
</file>